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428DE" w14:textId="2206E70C" w:rsidR="001D6A77" w:rsidRDefault="001D6A77" w:rsidP="001D6A77">
      <w:pPr>
        <w:pStyle w:val="Rubrik"/>
        <w:rPr>
          <w:rFonts w:eastAsia="Times New Roman"/>
          <w:lang w:eastAsia="sv-SE"/>
        </w:rPr>
      </w:pPr>
      <w:r w:rsidRPr="001B6ED3">
        <w:rPr>
          <w:rFonts w:eastAsia="Times New Roman"/>
          <w:sz w:val="52"/>
          <w:szCs w:val="52"/>
          <w:lang w:eastAsia="sv-SE"/>
        </w:rPr>
        <w:t xml:space="preserve">Undervisningsmaterial: </w:t>
      </w:r>
      <w:r>
        <w:rPr>
          <w:rFonts w:eastAsia="Times New Roman"/>
          <w:lang w:eastAsia="sv-SE"/>
        </w:rPr>
        <w:br/>
        <w:t>Nya hem för sällsynta växter hotas av stigande havsnivåer</w:t>
      </w:r>
    </w:p>
    <w:p w14:paraId="472399A3" w14:textId="0B0BFE5D"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 xml:space="preserve">Det här undervisningsmaterialet bygger på elevernas förståelse och reflektion efter att ha läst forskningsbladet </w:t>
      </w:r>
      <w:r w:rsidRPr="004D13AD">
        <w:rPr>
          <w:rFonts w:ascii="Arial" w:eastAsia="Times New Roman" w:hAnsi="Arial" w:cs="Arial"/>
          <w:i/>
          <w:iCs/>
          <w:sz w:val="24"/>
          <w:szCs w:val="24"/>
          <w:lang w:eastAsia="sv-SE"/>
        </w:rPr>
        <w:t>Nya hem för sällsynta växter hotas av stigande havsnivåer</w:t>
      </w:r>
      <w:r>
        <w:rPr>
          <w:rFonts w:ascii="Arial" w:eastAsia="Times New Roman" w:hAnsi="Arial" w:cs="Arial"/>
          <w:sz w:val="24"/>
          <w:szCs w:val="24"/>
          <w:lang w:eastAsia="sv-SE"/>
        </w:rPr>
        <w:t xml:space="preserve">. Du som lärare väljer om de ska </w:t>
      </w:r>
      <w:r w:rsidR="001D6A77">
        <w:rPr>
          <w:rFonts w:ascii="Arial" w:eastAsia="Times New Roman" w:hAnsi="Arial" w:cs="Arial"/>
          <w:sz w:val="24"/>
          <w:szCs w:val="24"/>
          <w:lang w:eastAsia="sv-SE"/>
        </w:rPr>
        <w:t>läsa bladet u</w:t>
      </w:r>
      <w:r>
        <w:rPr>
          <w:rFonts w:ascii="Arial" w:eastAsia="Times New Roman" w:hAnsi="Arial" w:cs="Arial"/>
          <w:sz w:val="24"/>
          <w:szCs w:val="24"/>
          <w:lang w:eastAsia="sv-SE"/>
        </w:rPr>
        <w:t xml:space="preserve">nder lektionstid eller komma förberedda. </w:t>
      </w:r>
      <w:r w:rsidR="001D6A77">
        <w:rPr>
          <w:rFonts w:ascii="Arial" w:eastAsia="Times New Roman" w:hAnsi="Arial" w:cs="Arial"/>
          <w:sz w:val="24"/>
          <w:szCs w:val="24"/>
          <w:lang w:eastAsia="sv-SE"/>
        </w:rPr>
        <w:t xml:space="preserve">I slutet av dokumentet finns markeringar </w:t>
      </w:r>
      <w:r w:rsidR="00FB478A">
        <w:rPr>
          <w:rFonts w:ascii="Arial" w:eastAsia="Times New Roman" w:hAnsi="Arial" w:cs="Arial"/>
          <w:sz w:val="24"/>
          <w:szCs w:val="24"/>
          <w:lang w:eastAsia="sv-SE"/>
        </w:rPr>
        <w:t xml:space="preserve">för applicerbara element i skolverkets </w:t>
      </w:r>
      <w:r w:rsidR="000A7F7C">
        <w:rPr>
          <w:rFonts w:ascii="Arial" w:eastAsia="Times New Roman" w:hAnsi="Arial" w:cs="Arial"/>
          <w:sz w:val="24"/>
          <w:szCs w:val="24"/>
          <w:lang w:eastAsia="sv-SE"/>
        </w:rPr>
        <w:t xml:space="preserve">kursplan för </w:t>
      </w:r>
      <w:r w:rsidR="00C93688">
        <w:rPr>
          <w:rFonts w:ascii="Arial" w:eastAsia="Times New Roman" w:hAnsi="Arial" w:cs="Arial"/>
          <w:sz w:val="24"/>
          <w:szCs w:val="24"/>
          <w:lang w:eastAsia="sv-SE"/>
        </w:rPr>
        <w:t>naturkunskap</w:t>
      </w:r>
      <w:r w:rsidR="000A7F7C">
        <w:rPr>
          <w:rFonts w:ascii="Arial" w:eastAsia="Times New Roman" w:hAnsi="Arial" w:cs="Arial"/>
          <w:sz w:val="24"/>
          <w:szCs w:val="24"/>
          <w:lang w:eastAsia="sv-SE"/>
        </w:rPr>
        <w:t>.</w:t>
      </w:r>
    </w:p>
    <w:p w14:paraId="5B658075" w14:textId="0742ECDE"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Frågor att diskutera</w:t>
      </w:r>
      <w:r w:rsidR="00FB478A">
        <w:rPr>
          <w:rFonts w:ascii="Arial" w:eastAsia="Times New Roman" w:hAnsi="Arial" w:cs="Arial"/>
          <w:sz w:val="24"/>
          <w:szCs w:val="24"/>
          <w:lang w:eastAsia="sv-SE"/>
        </w:rPr>
        <w:t>/inlämningsfrågor</w:t>
      </w:r>
      <w:r>
        <w:rPr>
          <w:rFonts w:ascii="Arial" w:eastAsia="Times New Roman" w:hAnsi="Arial" w:cs="Arial"/>
          <w:sz w:val="24"/>
          <w:szCs w:val="24"/>
          <w:lang w:eastAsia="sv-SE"/>
        </w:rPr>
        <w:t>:</w:t>
      </w:r>
    </w:p>
    <w:p w14:paraId="279E1E0A" w14:textId="269D0F91" w:rsidR="00C93688" w:rsidRPr="00C93688" w:rsidRDefault="001D6A77" w:rsidP="00C93688">
      <w:pPr>
        <w:pStyle w:val="Liststycke"/>
        <w:numPr>
          <w:ilvl w:val="0"/>
          <w:numId w:val="9"/>
        </w:numPr>
        <w:spacing w:before="100" w:beforeAutospacing="1" w:after="100" w:afterAutospacing="1" w:line="240" w:lineRule="auto"/>
        <w:outlineLvl w:val="1"/>
        <w:rPr>
          <w:rFonts w:ascii="Arial" w:eastAsia="Times New Roman" w:hAnsi="Arial" w:cs="Arial"/>
          <w:i/>
          <w:iCs/>
          <w:lang w:eastAsia="sv-SE"/>
        </w:rPr>
      </w:pPr>
      <w:r w:rsidRPr="00C93688">
        <w:rPr>
          <w:rFonts w:ascii="Arial" w:eastAsia="Times New Roman" w:hAnsi="Arial" w:cs="Arial"/>
          <w:lang w:eastAsia="sv-SE"/>
        </w:rPr>
        <w:t xml:space="preserve">Forskningsbladet beskriver hur strandängar riskerar att utrotas utan människans inblandning genom hävd. </w:t>
      </w:r>
      <w:r w:rsidR="00C41F16" w:rsidRPr="00C93688">
        <w:rPr>
          <w:rFonts w:ascii="Arial" w:eastAsia="Times New Roman" w:hAnsi="Arial" w:cs="Arial"/>
          <w:lang w:eastAsia="sv-SE"/>
        </w:rPr>
        <w:t xml:space="preserve">Hur tycker du att man bör resonera när man avgör om en sorts livsmiljö bör bevaras eller inte? </w:t>
      </w:r>
      <w:bookmarkStart w:id="0" w:name="_GoBack"/>
      <w:bookmarkEnd w:id="0"/>
    </w:p>
    <w:p w14:paraId="3E20FEC0" w14:textId="727C5A38" w:rsidR="00C41F16" w:rsidRPr="00C93688" w:rsidRDefault="00C41F16" w:rsidP="00C93688">
      <w:pPr>
        <w:spacing w:before="100" w:beforeAutospacing="1" w:after="100" w:afterAutospacing="1" w:line="240" w:lineRule="auto"/>
        <w:outlineLvl w:val="1"/>
        <w:rPr>
          <w:rFonts w:ascii="Arial" w:eastAsia="Times New Roman" w:hAnsi="Arial" w:cs="Arial"/>
          <w:i/>
          <w:iCs/>
          <w:lang w:eastAsia="sv-SE"/>
        </w:rPr>
      </w:pPr>
      <w:r w:rsidRPr="00C93688">
        <w:rPr>
          <w:rFonts w:ascii="Arial" w:eastAsia="Times New Roman" w:hAnsi="Arial" w:cs="Arial"/>
          <w:i/>
          <w:iCs/>
          <w:lang w:eastAsia="sv-SE"/>
        </w:rPr>
        <w:t>Diskussionen kan handla om flera perspektiv till vad som gör olika sorters livsmiljöer viktiga – de som tas upp i bladet är djuren och växterna i sig, ekosystemtjänster och kulturhistoriska aspekter.</w:t>
      </w:r>
    </w:p>
    <w:p w14:paraId="2FBC4869" w14:textId="3CA3051E" w:rsidR="001D6A77" w:rsidRPr="001F49CC" w:rsidRDefault="001B6ED3"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t>”</w:t>
      </w:r>
      <w:r w:rsidR="00C41F16" w:rsidRPr="001F49CC">
        <w:rPr>
          <w:rFonts w:ascii="Arial" w:eastAsia="Times New Roman" w:hAnsi="Arial" w:cs="Arial"/>
          <w:i/>
          <w:iCs/>
          <w:lang w:eastAsia="sv-SE"/>
        </w:rPr>
        <w:t>För djuren och växternas skull</w:t>
      </w:r>
      <w:r w:rsidRPr="001F49CC">
        <w:rPr>
          <w:rFonts w:ascii="Arial" w:eastAsia="Times New Roman" w:hAnsi="Arial" w:cs="Arial"/>
          <w:i/>
          <w:iCs/>
          <w:lang w:eastAsia="sv-SE"/>
        </w:rPr>
        <w:t>”</w:t>
      </w:r>
      <w:r w:rsidR="00C41F16" w:rsidRPr="001F49CC">
        <w:rPr>
          <w:rFonts w:ascii="Arial" w:eastAsia="Times New Roman" w:hAnsi="Arial" w:cs="Arial"/>
          <w:i/>
          <w:iCs/>
          <w:lang w:eastAsia="sv-SE"/>
        </w:rPr>
        <w:t xml:space="preserve"> är det enda perspektivet som inte utgår från människa och samhälle. Man föreställer sig då att oavsett hur det påverkar oss så bör de rödlistade blommorna</w:t>
      </w:r>
      <w:r w:rsidRPr="001F49CC">
        <w:rPr>
          <w:rFonts w:ascii="Arial" w:eastAsia="Times New Roman" w:hAnsi="Arial" w:cs="Arial"/>
          <w:i/>
          <w:iCs/>
          <w:lang w:eastAsia="sv-SE"/>
        </w:rPr>
        <w:t xml:space="preserve">, alla insekter och fåglarna få finnas och därmed behöver strandängar finnas. </w:t>
      </w:r>
    </w:p>
    <w:p w14:paraId="2C439EC5" w14:textId="643FE79A" w:rsidR="001B6ED3" w:rsidRPr="001F49CC" w:rsidRDefault="001B6ED3"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t>”Ekosystemtjänster” är ett perspektiv som lägger stor vikt vid funktionalitet</w:t>
      </w:r>
      <w:r w:rsidR="00271794" w:rsidRPr="001F49CC">
        <w:rPr>
          <w:rFonts w:ascii="Arial" w:eastAsia="Times New Roman" w:hAnsi="Arial" w:cs="Arial"/>
          <w:i/>
          <w:iCs/>
          <w:lang w:eastAsia="sv-SE"/>
        </w:rPr>
        <w:t xml:space="preserve">. Vad kan strandängar ge oss för fördelar? Ängarna binder kol, är utrymme för turism och är en bas för biologisk mångfald. Ofta när man diskuterar biologisk mångfald globalt så beskrivs det som ett underlag för att klara olika motgångar – om en art dör ut så kan en annan ersätta vissa funktioner den förra bidrog med och därmed är mångfalden fördelaktig. När det kommer till biologisk mångfald inom Sverige så hävdar vissa forskare att mångfalden traditionell hävd har resulterat i inte är nödvändig, medan andra påstår att mångfald alltid är en bra buffert. Angående bindning av koldioxid så kan en diskussion uppstå om inte skog, som är det som ersätter ängarna utan hävd, också binder koldioxid från atmosfären. Det är ett korrekt påstående, men det är främst gammal skog som binder mest. Många skogar i Sverige huggs ner kontinuerligt och är då inte lika effektiva på att binda kol. Svaret blir: Ja, skogen kan också binda kol, om den får stå kvar. </w:t>
      </w:r>
    </w:p>
    <w:p w14:paraId="6F282F35" w14:textId="626D05A0" w:rsidR="00271794" w:rsidRPr="001F49CC" w:rsidRDefault="00271794"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t>”Kulturhistorik” handlar om vilka livsmiljöer vi vill bevara utifrån bland annat känslor. Strandängar ses som ett kulturarv i Sverige, eftersom de är en vanlig ”klassisk” vy</w:t>
      </w:r>
      <w:r w:rsidR="00D77443" w:rsidRPr="001F49CC">
        <w:rPr>
          <w:rFonts w:ascii="Arial" w:eastAsia="Times New Roman" w:hAnsi="Arial" w:cs="Arial"/>
          <w:i/>
          <w:iCs/>
          <w:lang w:eastAsia="sv-SE"/>
        </w:rPr>
        <w:t xml:space="preserve"> med öppna landskap. De är vackra och ofta fyllda med minnen och associationer. </w:t>
      </w:r>
    </w:p>
    <w:p w14:paraId="0B7DC2CA" w14:textId="7F40D2BF" w:rsidR="00D77443" w:rsidRPr="001F49CC" w:rsidRDefault="00D77443"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t xml:space="preserve">Men vem bestämmer vad som är tillräckligt vackert? </w:t>
      </w:r>
    </w:p>
    <w:p w14:paraId="42C87B99" w14:textId="7F3097E0" w:rsidR="00D77443" w:rsidRDefault="00D77443" w:rsidP="00D77443">
      <w:pPr>
        <w:pStyle w:val="Liststycke"/>
        <w:numPr>
          <w:ilvl w:val="0"/>
          <w:numId w:val="9"/>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Strandängarnas existens beror mycket på historiska event</w:t>
      </w:r>
      <w:r w:rsidR="00920034">
        <w:rPr>
          <w:rFonts w:ascii="Arial" w:eastAsia="Times New Roman" w:hAnsi="Arial" w:cs="Arial"/>
          <w:lang w:eastAsia="sv-SE"/>
        </w:rPr>
        <w:t>, både naturliga och mänskliga sådana</w:t>
      </w:r>
      <w:r>
        <w:rPr>
          <w:rFonts w:ascii="Arial" w:eastAsia="Times New Roman" w:hAnsi="Arial" w:cs="Arial"/>
          <w:lang w:eastAsia="sv-SE"/>
        </w:rPr>
        <w:t>. Vilka kan du beskriva?</w:t>
      </w:r>
    </w:p>
    <w:p w14:paraId="6E96BBD7" w14:textId="43353339" w:rsidR="00D77443" w:rsidRPr="001F49CC" w:rsidRDefault="00D77443"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t xml:space="preserve">Strandängar uppstår (mycket långsamt) kontinuerligt av landhöjningen – ett resultat av istiden. </w:t>
      </w:r>
    </w:p>
    <w:p w14:paraId="513E74D9" w14:textId="1E58171B" w:rsidR="001F49CC" w:rsidRPr="001F49CC" w:rsidRDefault="00D77443"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lastRenderedPageBreak/>
        <w:t xml:space="preserve">Det är osäkert hur strandängar skapades innan traditionellt jordbruk, men man tror att olika katastrofer, som översvämningar och bränder, kan ha röjt undan skogsliknande växter och gett utrymme för ängsväxtlighet. Man tror även att stora vilda betesdjur röjde undan större gräsmarksarter som är steget innan skog i ekologisk succession. </w:t>
      </w:r>
    </w:p>
    <w:p w14:paraId="2BF7677B" w14:textId="4AD1DE4F" w:rsidR="001F49CC" w:rsidRPr="001F49CC" w:rsidRDefault="001F49CC"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t xml:space="preserve">Traditionellt jordbruk med betande djur och slåtter är den största anledningen till mängden strandängar i Sverige idag. Övergången till ett effektivare jordbruk gör att bete och slåtter har minskat och därför riskerar ängarna att utrotas, framförallt då de ligger vid en stigande havsnivå. </w:t>
      </w:r>
    </w:p>
    <w:p w14:paraId="1DC76464" w14:textId="3A2A31E6" w:rsidR="004D13AD" w:rsidRDefault="001F49CC" w:rsidP="001F49CC">
      <w:pPr>
        <w:pStyle w:val="Liststycke"/>
        <w:numPr>
          <w:ilvl w:val="0"/>
          <w:numId w:val="9"/>
        </w:numPr>
        <w:spacing w:before="100" w:beforeAutospacing="1" w:after="100" w:afterAutospacing="1" w:line="240" w:lineRule="auto"/>
        <w:outlineLvl w:val="1"/>
        <w:rPr>
          <w:rFonts w:ascii="Arial" w:eastAsia="Times New Roman" w:hAnsi="Arial" w:cs="Arial"/>
          <w:lang w:eastAsia="sv-SE"/>
        </w:rPr>
      </w:pPr>
      <w:r w:rsidRPr="00FB478A">
        <w:rPr>
          <w:rFonts w:ascii="Arial" w:eastAsia="Times New Roman" w:hAnsi="Arial" w:cs="Arial"/>
          <w:lang w:eastAsia="sv-SE"/>
        </w:rPr>
        <w:t>Vad kan man göra för att bevara mängden strandängar och vem/vilka bör göra det?</w:t>
      </w:r>
    </w:p>
    <w:p w14:paraId="136B7333" w14:textId="77777777" w:rsidR="001F6EA8" w:rsidRPr="001F6EA8" w:rsidRDefault="001F6EA8" w:rsidP="001F6EA8">
      <w:pPr>
        <w:spacing w:before="100" w:beforeAutospacing="1" w:after="100" w:afterAutospacing="1" w:line="240" w:lineRule="auto"/>
        <w:outlineLvl w:val="1"/>
        <w:rPr>
          <w:rFonts w:ascii="Arial" w:eastAsia="Times New Roman" w:hAnsi="Arial" w:cs="Arial"/>
          <w:i/>
          <w:iCs/>
          <w:lang w:eastAsia="sv-SE"/>
        </w:rPr>
      </w:pPr>
      <w:r w:rsidRPr="001F6EA8">
        <w:rPr>
          <w:rFonts w:ascii="Arial" w:eastAsia="Times New Roman" w:hAnsi="Arial" w:cs="Arial"/>
          <w:i/>
          <w:iCs/>
          <w:lang w:eastAsia="sv-SE"/>
        </w:rPr>
        <w:t xml:space="preserve">Efter att ha läst bladet så bör eleverna veta att den naturliga landhöjningen inte är tillräcklig för att strandängar ska bevaras. Mänsklig inblandning krävs genom hävd, som bete eller slåtter. </w:t>
      </w:r>
    </w:p>
    <w:p w14:paraId="1C2F1D0F" w14:textId="77777777" w:rsidR="001F6EA8" w:rsidRPr="001F6EA8" w:rsidRDefault="001F6EA8" w:rsidP="001F6EA8">
      <w:pPr>
        <w:spacing w:before="100" w:beforeAutospacing="1" w:after="100" w:afterAutospacing="1" w:line="240" w:lineRule="auto"/>
        <w:outlineLvl w:val="1"/>
        <w:rPr>
          <w:rFonts w:ascii="Arial" w:eastAsia="Times New Roman" w:hAnsi="Arial" w:cs="Arial"/>
          <w:i/>
          <w:iCs/>
          <w:lang w:eastAsia="sv-SE"/>
        </w:rPr>
      </w:pPr>
      <w:r w:rsidRPr="001F6EA8">
        <w:rPr>
          <w:rFonts w:ascii="Arial" w:eastAsia="Times New Roman" w:hAnsi="Arial" w:cs="Arial"/>
          <w:i/>
          <w:iCs/>
          <w:lang w:eastAsia="sv-SE"/>
        </w:rPr>
        <w:t xml:space="preserve">Enligt Art- och habitatdirektivet ska Sverige arbeta för att ha fler livsmiljöer, bland annat strandängar, inom kategorin ”gynnsamt tillstånd”. EU:s direktiv innebär att gemensamma mål sätts mellan länderna, men till skillnad från EU:s regleringar så kan länderna nå dit hur de vill. Diskutera om ett gemensamt mål är tillräckligt, eller om det överhuvudtaget är något som bör ligga på den politiska nivån. Hur skulle man kunna arbeta med det statligt, regionalt eller kommunalt? </w:t>
      </w:r>
    </w:p>
    <w:p w14:paraId="3D750C0B" w14:textId="4B8819C0" w:rsidR="001F49CC" w:rsidRDefault="001F6EA8" w:rsidP="00684FCF">
      <w:pPr>
        <w:spacing w:before="100" w:beforeAutospacing="1" w:after="100" w:afterAutospacing="1" w:line="240" w:lineRule="auto"/>
        <w:outlineLvl w:val="1"/>
        <w:rPr>
          <w:rFonts w:ascii="Arial" w:eastAsia="Times New Roman" w:hAnsi="Arial" w:cs="Arial"/>
          <w:i/>
          <w:iCs/>
          <w:lang w:eastAsia="sv-SE"/>
        </w:rPr>
      </w:pPr>
      <w:r w:rsidRPr="001F6EA8">
        <w:rPr>
          <w:rFonts w:ascii="Arial" w:eastAsia="Times New Roman" w:hAnsi="Arial" w:cs="Arial"/>
          <w:i/>
          <w:iCs/>
          <w:lang w:eastAsia="sv-SE"/>
        </w:rPr>
        <w:t xml:space="preserve">Forskarna har beskrivit att det inte är lönsamt i dagens effektiva jordbruk att arbeta med den sortens traditionella hävd som strandängarna kräver. Kan man tänka sig att det skulle kunna skapas några incitament för detta? </w:t>
      </w:r>
    </w:p>
    <w:p w14:paraId="3F50C05A" w14:textId="17F0223A"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725DC344" w14:textId="1218EA63"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60E493FB" w14:textId="3C0DF0FB"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7DE29D21" w14:textId="79B2F3EB"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6144852A" w14:textId="1CB593C5"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7CF2BB8A" w14:textId="07118836"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46A32275" w14:textId="7B6DCE19"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3E888EFE" w14:textId="17E26E22"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64A7C93E" w14:textId="13E046E3"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1E0C3381" w14:textId="5520A8D0"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60F9224E" w14:textId="50A5F602"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09DB853E" w14:textId="45935F2F"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41B768BD" w14:textId="3439EC42"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4E5D1B79" w14:textId="77777777" w:rsidR="00C93688" w:rsidRPr="00C93688" w:rsidRDefault="00C93688" w:rsidP="00C93688">
      <w:pPr>
        <w:rPr>
          <w:rFonts w:ascii="Arial" w:hAnsi="Arial" w:cs="Arial"/>
          <w:b/>
          <w:bCs/>
        </w:rPr>
      </w:pPr>
      <w:r w:rsidRPr="00C93688">
        <w:rPr>
          <w:rFonts w:ascii="Arial" w:hAnsi="Arial" w:cs="Arial"/>
          <w:b/>
          <w:bCs/>
        </w:rPr>
        <w:lastRenderedPageBreak/>
        <w:t>Ämnets syfte</w:t>
      </w:r>
    </w:p>
    <w:p w14:paraId="64F3D0DB" w14:textId="77777777" w:rsidR="00C93688" w:rsidRPr="00C93688" w:rsidRDefault="00C93688" w:rsidP="00C93688">
      <w:pPr>
        <w:rPr>
          <w:rFonts w:ascii="Arial" w:hAnsi="Arial" w:cs="Arial"/>
        </w:rPr>
      </w:pPr>
      <w:r w:rsidRPr="00C93688">
        <w:rPr>
          <w:rFonts w:ascii="Arial" w:hAnsi="Arial" w:cs="Arial"/>
          <w:highlight w:val="yellow"/>
        </w:rPr>
        <w:t>Undervisningen i ämnet naturkunskap ska syfta till att eleverna utvecklar kunskaper i naturvetenskap samt förmåga att kritiskt värdera och ta ställning i frågor som har ett naturvetenskapligt innehåll.</w:t>
      </w:r>
      <w:r w:rsidRPr="00C93688">
        <w:rPr>
          <w:rFonts w:ascii="Arial" w:hAnsi="Arial" w:cs="Arial"/>
        </w:rPr>
        <w:t xml:space="preserve"> Den ska leda till att eleverna utvecklar förståelse av hur naturvetenskapliga kunskaper kan användas i såväl yrkesliv som vardagsnära situationer och för att göra personliga val och ställningstaganden.</w:t>
      </w:r>
    </w:p>
    <w:p w14:paraId="78A03F4A" w14:textId="77777777" w:rsidR="00C93688" w:rsidRPr="00C93688" w:rsidRDefault="00C93688" w:rsidP="00C93688">
      <w:pPr>
        <w:rPr>
          <w:rFonts w:ascii="Arial" w:hAnsi="Arial" w:cs="Arial"/>
        </w:rPr>
      </w:pPr>
      <w:r w:rsidRPr="00C93688">
        <w:rPr>
          <w:rFonts w:ascii="Arial" w:hAnsi="Arial" w:cs="Arial"/>
        </w:rPr>
        <w:t xml:space="preserve">Utifrån aktuella frågeställningar och företeelser ska undervisningen ge eleverna möjlighet att, såväl med som utan digitala verktyg, använda naturvetenskapliga kunskaper och arbetsmetoder. </w:t>
      </w:r>
      <w:r w:rsidRPr="00C93688">
        <w:rPr>
          <w:rFonts w:ascii="Arial" w:hAnsi="Arial" w:cs="Arial"/>
          <w:highlight w:val="yellow"/>
        </w:rPr>
        <w:t>Det betyder att samtidigt som undervisningen ska behandla olika innehåll som till exempel miljö- och klimatfrågor, jordens resursfördelning, kretslopp, hälsa eller genmodifiering ska den också påvisa hur dessa frågor kan hanteras utifrån ett naturvetenskapligt förhållningssätt. Genom att få diskutera och utforska frågor med samhällsanknytning ska eleverna ges möjlighet att befästa, fördjupa och utveckla naturvetenskapliga kunskaper för att kunna möta, förstå och påverka sin samtid.</w:t>
      </w:r>
      <w:r w:rsidRPr="00C93688">
        <w:rPr>
          <w:rFonts w:ascii="Arial" w:hAnsi="Arial" w:cs="Arial"/>
        </w:rPr>
        <w:t xml:space="preserve"> Undervisningen ska ge eleven möjlighet att använda digitala och andra verktyg samt göra simuleringar för att söka och uppnå kunskaper i naturvetenskap.</w:t>
      </w:r>
    </w:p>
    <w:p w14:paraId="36A90301" w14:textId="77777777" w:rsidR="00C93688" w:rsidRPr="00C93688" w:rsidRDefault="00C93688" w:rsidP="00C93688">
      <w:pPr>
        <w:rPr>
          <w:rFonts w:ascii="Arial" w:hAnsi="Arial" w:cs="Arial"/>
          <w:b/>
          <w:bCs/>
        </w:rPr>
      </w:pPr>
      <w:r w:rsidRPr="00C93688">
        <w:rPr>
          <w:rFonts w:ascii="Arial" w:hAnsi="Arial" w:cs="Arial"/>
          <w:b/>
          <w:bCs/>
        </w:rPr>
        <w:t>Undervisningen i ämnet naturkunskap ska ge eleverna förutsättningar att utveckla följande:</w:t>
      </w:r>
    </w:p>
    <w:p w14:paraId="0CE5006D" w14:textId="77777777" w:rsidR="00C93688" w:rsidRPr="00C93688" w:rsidRDefault="00C93688" w:rsidP="00C93688">
      <w:pPr>
        <w:pStyle w:val="Liststycke"/>
        <w:numPr>
          <w:ilvl w:val="0"/>
          <w:numId w:val="12"/>
        </w:numPr>
        <w:rPr>
          <w:rFonts w:ascii="Arial" w:hAnsi="Arial" w:cs="Arial"/>
          <w:highlight w:val="yellow"/>
        </w:rPr>
      </w:pPr>
      <w:r w:rsidRPr="00C93688">
        <w:rPr>
          <w:rFonts w:ascii="Arial" w:hAnsi="Arial" w:cs="Arial"/>
          <w:highlight w:val="yellow"/>
        </w:rPr>
        <w:t>Förmåga att använda kunskaper om naturvetenskap för att diskutera, göra ställningstaganden och formulera olika handlingsalternativ.</w:t>
      </w:r>
    </w:p>
    <w:p w14:paraId="484E1EE1" w14:textId="77777777" w:rsidR="00C93688" w:rsidRPr="00C93688" w:rsidRDefault="00C93688" w:rsidP="00C93688">
      <w:pPr>
        <w:pStyle w:val="Liststycke"/>
        <w:numPr>
          <w:ilvl w:val="0"/>
          <w:numId w:val="12"/>
        </w:numPr>
        <w:rPr>
          <w:rFonts w:ascii="Arial" w:hAnsi="Arial" w:cs="Arial"/>
          <w:highlight w:val="yellow"/>
        </w:rPr>
      </w:pPr>
      <w:r w:rsidRPr="00C93688">
        <w:rPr>
          <w:rFonts w:ascii="Arial" w:hAnsi="Arial" w:cs="Arial"/>
          <w:highlight w:val="yellow"/>
        </w:rPr>
        <w:t>Kunskaper om naturvetenskapens roll i aktuella samhällsfrågor och i förhållande till hållbar utveckling.</w:t>
      </w:r>
    </w:p>
    <w:p w14:paraId="780369F0" w14:textId="77777777" w:rsidR="00C93688" w:rsidRPr="00C93688" w:rsidRDefault="00C93688" w:rsidP="00C93688">
      <w:pPr>
        <w:pStyle w:val="Liststycke"/>
        <w:numPr>
          <w:ilvl w:val="0"/>
          <w:numId w:val="12"/>
        </w:numPr>
        <w:rPr>
          <w:rFonts w:ascii="Arial" w:hAnsi="Arial" w:cs="Arial"/>
        </w:rPr>
      </w:pPr>
      <w:r w:rsidRPr="00C93688">
        <w:rPr>
          <w:rFonts w:ascii="Arial" w:hAnsi="Arial" w:cs="Arial"/>
        </w:rPr>
        <w:t>Kunskaper om olika livsstilars konsekvenser såväl för den egna hälsan som för folkhälsan och miljön.</w:t>
      </w:r>
    </w:p>
    <w:p w14:paraId="360411FA" w14:textId="77777777" w:rsidR="00C93688" w:rsidRPr="00C93688" w:rsidRDefault="00C93688" w:rsidP="00C93688">
      <w:pPr>
        <w:pStyle w:val="Liststycke"/>
        <w:numPr>
          <w:ilvl w:val="0"/>
          <w:numId w:val="12"/>
        </w:numPr>
        <w:rPr>
          <w:rFonts w:ascii="Arial" w:hAnsi="Arial" w:cs="Arial"/>
        </w:rPr>
      </w:pPr>
      <w:r w:rsidRPr="00C93688">
        <w:rPr>
          <w:rFonts w:ascii="Arial" w:hAnsi="Arial" w:cs="Arial"/>
        </w:rPr>
        <w:t>Kunskaper om människokroppens uppbyggnad och funktion samt dess växelverkan med omgivningen.</w:t>
      </w:r>
    </w:p>
    <w:p w14:paraId="55326BFA" w14:textId="77777777" w:rsidR="00C93688" w:rsidRPr="00C93688" w:rsidRDefault="00C93688" w:rsidP="00C93688">
      <w:pPr>
        <w:pStyle w:val="Liststycke"/>
        <w:numPr>
          <w:ilvl w:val="0"/>
          <w:numId w:val="12"/>
        </w:numPr>
        <w:rPr>
          <w:rFonts w:ascii="Arial" w:hAnsi="Arial" w:cs="Arial"/>
        </w:rPr>
      </w:pPr>
      <w:r w:rsidRPr="00C93688">
        <w:rPr>
          <w:rFonts w:ascii="Arial" w:hAnsi="Arial" w:cs="Arial"/>
        </w:rPr>
        <w:t>Kunskaper om hur naturvetenskap organiseras samt hur den kan granskas kritiskt och användas för kritisk granskning.</w:t>
      </w:r>
    </w:p>
    <w:p w14:paraId="0A652C97" w14:textId="77777777" w:rsidR="00C93688" w:rsidRPr="00C93688" w:rsidRDefault="00C93688" w:rsidP="00C93688">
      <w:pPr>
        <w:pStyle w:val="Liststycke"/>
        <w:numPr>
          <w:ilvl w:val="0"/>
          <w:numId w:val="12"/>
        </w:numPr>
        <w:rPr>
          <w:rFonts w:ascii="Arial" w:hAnsi="Arial" w:cs="Arial"/>
        </w:rPr>
      </w:pPr>
      <w:r w:rsidRPr="00C93688">
        <w:rPr>
          <w:rFonts w:ascii="Arial" w:hAnsi="Arial" w:cs="Arial"/>
        </w:rPr>
        <w:t>Kunskaper om de naturvetenskapliga teoriernas betydelse för samhällens framväxt och för människans världsbild.</w:t>
      </w:r>
    </w:p>
    <w:p w14:paraId="6FAF4BEB" w14:textId="4FAB9CE7" w:rsidR="00611DCA" w:rsidRPr="00C93688" w:rsidRDefault="00611DCA" w:rsidP="00920034">
      <w:pPr>
        <w:rPr>
          <w:rFonts w:ascii="Arial" w:hAnsi="Arial" w:cs="Arial"/>
          <w:highlight w:val="yellow"/>
        </w:rPr>
      </w:pPr>
    </w:p>
    <w:sectPr w:rsidR="00611DCA" w:rsidRPr="00C9368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0CA97" w14:textId="77777777" w:rsidR="00074298" w:rsidRDefault="00074298" w:rsidP="001D6A77">
      <w:pPr>
        <w:spacing w:after="0" w:line="240" w:lineRule="auto"/>
      </w:pPr>
      <w:r>
        <w:separator/>
      </w:r>
    </w:p>
  </w:endnote>
  <w:endnote w:type="continuationSeparator" w:id="0">
    <w:p w14:paraId="12DAE372" w14:textId="77777777" w:rsidR="00074298" w:rsidRDefault="00074298" w:rsidP="001D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396B9" w14:textId="77777777" w:rsidR="00074298" w:rsidRDefault="00074298" w:rsidP="001D6A77">
      <w:pPr>
        <w:spacing w:after="0" w:line="240" w:lineRule="auto"/>
      </w:pPr>
      <w:r>
        <w:separator/>
      </w:r>
    </w:p>
  </w:footnote>
  <w:footnote w:type="continuationSeparator" w:id="0">
    <w:p w14:paraId="526ACADC" w14:textId="77777777" w:rsidR="00074298" w:rsidRDefault="00074298" w:rsidP="001D6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9AC9" w14:textId="62C16374" w:rsidR="001D6A77" w:rsidRDefault="001D6A77">
    <w:pPr>
      <w:pStyle w:val="Sidhuvud"/>
      <w:rPr>
        <w:rFonts w:ascii="Arial" w:hAnsi="Arial" w:cs="Arial"/>
      </w:rPr>
    </w:pPr>
    <w:r>
      <w:rPr>
        <w:rFonts w:ascii="Arial" w:hAnsi="Arial" w:cs="Arial"/>
        <w:noProof/>
      </w:rPr>
      <w:drawing>
        <wp:anchor distT="0" distB="0" distL="114300" distR="114300" simplePos="0" relativeHeight="251659264" behindDoc="0" locked="0" layoutInCell="1" allowOverlap="1" wp14:anchorId="3A5BD70F" wp14:editId="1CE2DFFE">
          <wp:simplePos x="0" y="0"/>
          <wp:positionH relativeFrom="column">
            <wp:posOffset>4205605</wp:posOffset>
          </wp:positionH>
          <wp:positionV relativeFrom="paragraph">
            <wp:posOffset>-30480</wp:posOffset>
          </wp:positionV>
          <wp:extent cx="1219202" cy="304801"/>
          <wp:effectExtent l="0" t="0" r="0" b="0"/>
          <wp:wrapSquare wrapText="bothSides"/>
          <wp:docPr id="2" name="Bildobjekt 2"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Hmini.png"/>
                  <pic:cNvPicPr/>
                </pic:nvPicPr>
                <pic:blipFill>
                  <a:blip r:embed="rId1">
                    <a:extLst>
                      <a:ext uri="{28A0092B-C50C-407E-A947-70E740481C1C}">
                        <a14:useLocalDpi xmlns:a14="http://schemas.microsoft.com/office/drawing/2010/main" val="0"/>
                      </a:ext>
                    </a:extLst>
                  </a:blip>
                  <a:stretch>
                    <a:fillRect/>
                  </a:stretch>
                </pic:blipFill>
                <pic:spPr>
                  <a:xfrm>
                    <a:off x="0" y="0"/>
                    <a:ext cx="1219202" cy="304801"/>
                  </a:xfrm>
                  <a:prstGeom prst="rect">
                    <a:avLst/>
                  </a:prstGeom>
                </pic:spPr>
              </pic:pic>
            </a:graphicData>
          </a:graphic>
        </wp:anchor>
      </w:drawing>
    </w:r>
    <w:r>
      <w:rPr>
        <w:rFonts w:ascii="Arial" w:hAnsi="Arial" w:cs="Arial"/>
        <w:noProof/>
      </w:rPr>
      <w:drawing>
        <wp:anchor distT="0" distB="0" distL="114300" distR="114300" simplePos="0" relativeHeight="251658240" behindDoc="0" locked="0" layoutInCell="1" allowOverlap="1" wp14:anchorId="21523465" wp14:editId="634E33AC">
          <wp:simplePos x="0" y="0"/>
          <wp:positionH relativeFrom="column">
            <wp:posOffset>5502910</wp:posOffset>
          </wp:positionH>
          <wp:positionV relativeFrom="paragraph">
            <wp:posOffset>-447040</wp:posOffset>
          </wp:positionV>
          <wp:extent cx="1134516" cy="1130936"/>
          <wp:effectExtent l="0" t="0" r="8890" b="0"/>
          <wp:wrapSquare wrapText="bothSides"/>
          <wp:docPr id="1" name="Bildobjekt 1" descr="En bild som visar tecken, röd, person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imple.png"/>
                  <pic:cNvPicPr/>
                </pic:nvPicPr>
                <pic:blipFill>
                  <a:blip r:embed="rId2">
                    <a:extLst>
                      <a:ext uri="{28A0092B-C50C-407E-A947-70E740481C1C}">
                        <a14:useLocalDpi xmlns:a14="http://schemas.microsoft.com/office/drawing/2010/main" val="0"/>
                      </a:ext>
                    </a:extLst>
                  </a:blip>
                  <a:stretch>
                    <a:fillRect/>
                  </a:stretch>
                </pic:blipFill>
                <pic:spPr>
                  <a:xfrm>
                    <a:off x="0" y="0"/>
                    <a:ext cx="1134516" cy="1130936"/>
                  </a:xfrm>
                  <a:prstGeom prst="rect">
                    <a:avLst/>
                  </a:prstGeom>
                </pic:spPr>
              </pic:pic>
            </a:graphicData>
          </a:graphic>
          <wp14:sizeRelH relativeFrom="margin">
            <wp14:pctWidth>0</wp14:pctWidth>
          </wp14:sizeRelH>
          <wp14:sizeRelV relativeFrom="margin">
            <wp14:pctHeight>0</wp14:pctHeight>
          </wp14:sizeRelV>
        </wp:anchor>
      </w:drawing>
    </w:r>
    <w:r w:rsidR="00C93688">
      <w:rPr>
        <w:rFonts w:ascii="Arial" w:hAnsi="Arial" w:cs="Arial"/>
      </w:rPr>
      <w:t>Naturkunskap</w:t>
    </w:r>
    <w:r w:rsidRPr="001D6A77">
      <w:rPr>
        <w:rFonts w:ascii="Arial" w:hAnsi="Arial" w:cs="Arial"/>
      </w:rPr>
      <w:t xml:space="preserve"> </w:t>
    </w:r>
  </w:p>
  <w:p w14:paraId="55CA7C60" w14:textId="2B538FF3" w:rsidR="001D6A77" w:rsidRPr="00DB4D88" w:rsidRDefault="001D6A77">
    <w:pPr>
      <w:pStyle w:val="Sidhuvud"/>
      <w:rPr>
        <w:rFonts w:ascii="Arial" w:hAnsi="Arial" w:cs="Arial"/>
        <w:sz w:val="18"/>
        <w:szCs w:val="18"/>
      </w:rPr>
    </w:pPr>
    <w:r w:rsidRPr="00DB4D88">
      <w:rPr>
        <w:rFonts w:ascii="Arial" w:hAnsi="Arial" w:cs="Arial"/>
        <w:sz w:val="18"/>
        <w:szCs w:val="18"/>
      </w:rPr>
      <w:t xml:space="preserve">Skapat av Eva Gylfe, forskningskommunikatör </w:t>
    </w:r>
  </w:p>
  <w:p w14:paraId="0DACD2E8" w14:textId="77777777" w:rsidR="001D6A77" w:rsidRDefault="001D6A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4B40"/>
    <w:multiLevelType w:val="hybridMultilevel"/>
    <w:tmpl w:val="30BE30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916592"/>
    <w:multiLevelType w:val="multilevel"/>
    <w:tmpl w:val="D0E22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53C44"/>
    <w:multiLevelType w:val="multilevel"/>
    <w:tmpl w:val="83FA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940BD"/>
    <w:multiLevelType w:val="hybridMultilevel"/>
    <w:tmpl w:val="B0706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5264901"/>
    <w:multiLevelType w:val="hybridMultilevel"/>
    <w:tmpl w:val="EAF69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6E938DC"/>
    <w:multiLevelType w:val="hybridMultilevel"/>
    <w:tmpl w:val="43081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70D3717"/>
    <w:multiLevelType w:val="hybridMultilevel"/>
    <w:tmpl w:val="62944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6783A8F"/>
    <w:multiLevelType w:val="hybridMultilevel"/>
    <w:tmpl w:val="76867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C6A4991"/>
    <w:multiLevelType w:val="hybridMultilevel"/>
    <w:tmpl w:val="09C2D9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5130A34"/>
    <w:multiLevelType w:val="hybridMultilevel"/>
    <w:tmpl w:val="1714D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04F7481"/>
    <w:multiLevelType w:val="hybridMultilevel"/>
    <w:tmpl w:val="AB624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66B6645"/>
    <w:multiLevelType w:val="hybridMultilevel"/>
    <w:tmpl w:val="88E8C9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6"/>
  </w:num>
  <w:num w:numId="5">
    <w:abstractNumId w:val="9"/>
  </w:num>
  <w:num w:numId="6">
    <w:abstractNumId w:val="3"/>
  </w:num>
  <w:num w:numId="7">
    <w:abstractNumId w:val="4"/>
  </w:num>
  <w:num w:numId="8">
    <w:abstractNumId w:val="10"/>
  </w:num>
  <w:num w:numId="9">
    <w:abstractNumId w:val="7"/>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C9"/>
    <w:rsid w:val="00074298"/>
    <w:rsid w:val="000A7F7C"/>
    <w:rsid w:val="001B6ED3"/>
    <w:rsid w:val="001D6A77"/>
    <w:rsid w:val="001F49CC"/>
    <w:rsid w:val="001F6EA8"/>
    <w:rsid w:val="00271794"/>
    <w:rsid w:val="002744C4"/>
    <w:rsid w:val="004930B7"/>
    <w:rsid w:val="004D13AD"/>
    <w:rsid w:val="004D31F2"/>
    <w:rsid w:val="005C67A4"/>
    <w:rsid w:val="00611DCA"/>
    <w:rsid w:val="00655AA8"/>
    <w:rsid w:val="00684FCF"/>
    <w:rsid w:val="0088353C"/>
    <w:rsid w:val="008975D6"/>
    <w:rsid w:val="008C0512"/>
    <w:rsid w:val="00920034"/>
    <w:rsid w:val="00945DCE"/>
    <w:rsid w:val="009F085F"/>
    <w:rsid w:val="00AA507E"/>
    <w:rsid w:val="00B80468"/>
    <w:rsid w:val="00C41F16"/>
    <w:rsid w:val="00C93688"/>
    <w:rsid w:val="00D77443"/>
    <w:rsid w:val="00DB4D88"/>
    <w:rsid w:val="00E054A8"/>
    <w:rsid w:val="00E131DB"/>
    <w:rsid w:val="00FB478A"/>
    <w:rsid w:val="00FF30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D1DF"/>
  <w15:chartTrackingRefBased/>
  <w15:docId w15:val="{B7AA724F-8CC3-4A4D-94E3-2F184FB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2">
    <w:name w:val="heading 2"/>
    <w:basedOn w:val="Normal"/>
    <w:link w:val="Rubrik2Char"/>
    <w:uiPriority w:val="9"/>
    <w:qFormat/>
    <w:rsid w:val="002744C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2744C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2744C4"/>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next w:val="Normal"/>
    <w:link w:val="Rubrik5Char"/>
    <w:uiPriority w:val="9"/>
    <w:semiHidden/>
    <w:unhideWhenUsed/>
    <w:qFormat/>
    <w:rsid w:val="004D13A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744C4"/>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2744C4"/>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2744C4"/>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2744C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744C4"/>
    <w:pPr>
      <w:ind w:left="720"/>
      <w:contextualSpacing/>
    </w:pPr>
  </w:style>
  <w:style w:type="character" w:customStyle="1" w:styleId="Rubrik5Char">
    <w:name w:val="Rubrik 5 Char"/>
    <w:basedOn w:val="Standardstycketeckensnitt"/>
    <w:link w:val="Rubrik5"/>
    <w:uiPriority w:val="9"/>
    <w:semiHidden/>
    <w:rsid w:val="004D13AD"/>
    <w:rPr>
      <w:rFonts w:asciiTheme="majorHAnsi" w:eastAsiaTheme="majorEastAsia" w:hAnsiTheme="majorHAnsi" w:cstheme="majorBidi"/>
      <w:color w:val="2F5496" w:themeColor="accent1" w:themeShade="BF"/>
    </w:rPr>
  </w:style>
  <w:style w:type="paragraph" w:styleId="Rubrik">
    <w:name w:val="Title"/>
    <w:basedOn w:val="Normal"/>
    <w:next w:val="Normal"/>
    <w:link w:val="RubrikChar"/>
    <w:uiPriority w:val="10"/>
    <w:qFormat/>
    <w:rsid w:val="001D6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D6A77"/>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1D6A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6A77"/>
  </w:style>
  <w:style w:type="paragraph" w:styleId="Sidfot">
    <w:name w:val="footer"/>
    <w:basedOn w:val="Normal"/>
    <w:link w:val="SidfotChar"/>
    <w:uiPriority w:val="99"/>
    <w:unhideWhenUsed/>
    <w:rsid w:val="001D6A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578106">
      <w:bodyDiv w:val="1"/>
      <w:marLeft w:val="0"/>
      <w:marRight w:val="0"/>
      <w:marTop w:val="0"/>
      <w:marBottom w:val="0"/>
      <w:divBdr>
        <w:top w:val="none" w:sz="0" w:space="0" w:color="auto"/>
        <w:left w:val="none" w:sz="0" w:space="0" w:color="auto"/>
        <w:bottom w:val="none" w:sz="0" w:space="0" w:color="auto"/>
        <w:right w:val="none" w:sz="0" w:space="0" w:color="auto"/>
      </w:divBdr>
    </w:div>
    <w:div w:id="579678261">
      <w:bodyDiv w:val="1"/>
      <w:marLeft w:val="0"/>
      <w:marRight w:val="0"/>
      <w:marTop w:val="0"/>
      <w:marBottom w:val="0"/>
      <w:divBdr>
        <w:top w:val="none" w:sz="0" w:space="0" w:color="auto"/>
        <w:left w:val="none" w:sz="0" w:space="0" w:color="auto"/>
        <w:bottom w:val="none" w:sz="0" w:space="0" w:color="auto"/>
        <w:right w:val="none" w:sz="0" w:space="0" w:color="auto"/>
      </w:divBdr>
    </w:div>
    <w:div w:id="1618565762">
      <w:bodyDiv w:val="1"/>
      <w:marLeft w:val="0"/>
      <w:marRight w:val="0"/>
      <w:marTop w:val="0"/>
      <w:marBottom w:val="0"/>
      <w:divBdr>
        <w:top w:val="none" w:sz="0" w:space="0" w:color="auto"/>
        <w:left w:val="none" w:sz="0" w:space="0" w:color="auto"/>
        <w:bottom w:val="none" w:sz="0" w:space="0" w:color="auto"/>
        <w:right w:val="none" w:sz="0" w:space="0" w:color="auto"/>
      </w:divBdr>
    </w:div>
    <w:div w:id="1795368472">
      <w:bodyDiv w:val="1"/>
      <w:marLeft w:val="0"/>
      <w:marRight w:val="0"/>
      <w:marTop w:val="0"/>
      <w:marBottom w:val="0"/>
      <w:divBdr>
        <w:top w:val="none" w:sz="0" w:space="0" w:color="auto"/>
        <w:left w:val="none" w:sz="0" w:space="0" w:color="auto"/>
        <w:bottom w:val="none" w:sz="0" w:space="0" w:color="auto"/>
        <w:right w:val="none" w:sz="0" w:space="0" w:color="auto"/>
      </w:divBdr>
    </w:div>
    <w:div w:id="1986934940">
      <w:bodyDiv w:val="1"/>
      <w:marLeft w:val="0"/>
      <w:marRight w:val="0"/>
      <w:marTop w:val="0"/>
      <w:marBottom w:val="0"/>
      <w:divBdr>
        <w:top w:val="none" w:sz="0" w:space="0" w:color="auto"/>
        <w:left w:val="none" w:sz="0" w:space="0" w:color="auto"/>
        <w:bottom w:val="none" w:sz="0" w:space="0" w:color="auto"/>
        <w:right w:val="none" w:sz="0" w:space="0" w:color="auto"/>
      </w:divBdr>
    </w:div>
    <w:div w:id="2072343982">
      <w:bodyDiv w:val="1"/>
      <w:marLeft w:val="0"/>
      <w:marRight w:val="0"/>
      <w:marTop w:val="0"/>
      <w:marBottom w:val="0"/>
      <w:divBdr>
        <w:top w:val="none" w:sz="0" w:space="0" w:color="auto"/>
        <w:left w:val="none" w:sz="0" w:space="0" w:color="auto"/>
        <w:bottom w:val="none" w:sz="0" w:space="0" w:color="auto"/>
        <w:right w:val="none" w:sz="0" w:space="0" w:color="auto"/>
      </w:divBdr>
    </w:div>
    <w:div w:id="21210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5317</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Gylfe</dc:creator>
  <cp:keywords/>
  <dc:description/>
  <cp:lastModifiedBy>Eva Gylfe</cp:lastModifiedBy>
  <cp:revision>2</cp:revision>
  <cp:lastPrinted>2020-04-29T12:54:00Z</cp:lastPrinted>
  <dcterms:created xsi:type="dcterms:W3CDTF">2020-04-29T13:07:00Z</dcterms:created>
  <dcterms:modified xsi:type="dcterms:W3CDTF">2020-04-29T13:07:00Z</dcterms:modified>
</cp:coreProperties>
</file>